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Ruth Manau Capsada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34758949S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Marc Virgili Manau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3/11/2009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Ruth Manau Capsada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19/12/2025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