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Anna Colenso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Naomi Tuhrim</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