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Isaac</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Aguilera Bertran</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30503058Y</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7/12/1999</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+34687758572</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isaac7121999@gmail.com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5/12/2025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5/12/2025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Isaac Aguilera Bertran</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