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xA;#xA;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alessandra</w:t>
      </w:r>
      <w:r w:rsidR="00594BA5">
        <w:rPr>
          <w:sz w:val="20"/>
          <w:szCs w:val="20"/>
          <w:lang w:val="bg-BG"/>
        </w:rPr>
        <w:t xml:space="preserve"> </w:t>
      </w:r>
      <w:r w:rsidRPr="001D0D09">
        <w:rPr>
          <w:sz w:val="20"/>
          <w:szCs w:val="20"/>
        </w:rPr>
        <w:t>nicolini</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+393494718368</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alessandranicolini94@gmail.com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4.12.2025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