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Ainània Tècul Torres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