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Espen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Helmersen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espen@helmnet.com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+4794056026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23/08/2004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34546601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Steineveien 249, Stamsund, Norge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Anne Lise Helmersen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+4794056023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