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Vaia</w:t>
      </w:r>
      <w:r w:rsidR="00594BA5">
        <w:rPr>
          <w:sz w:val="20"/>
          <w:szCs w:val="20"/>
          <w:lang w:val="bg-BG"/>
        </w:rPr>
        <w:t xml:space="preserve"> </w:t>
      </w:r>
      <w:r w:rsidRPr="001D0D09">
        <w:rPr>
          <w:sz w:val="20"/>
          <w:szCs w:val="20"/>
        </w:rPr>
        <w:t>Ntasiou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+306973303671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vanesa.das13@gmail.com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