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+359888374014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col.redbrand@gmail.com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