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Недялка Пашкулова                                              Подпис: </w:t>
      </w:r>
    </w:p>
    <w:p w:rsidRPr="00A40855" w:rsidR="00A40855" w:rsidP="009E3AD8" w:rsidRDefault="00A40855" w14:paraId="3AFFF2BA" w14:textId="5F99917D">
      <w:pPr>
        <w:jc w:val="both"/>
        <w:rPr>
          <w:lang w:val="en-US"/>
        </w:rPr>
      </w:pPr>
      <w:r>
        <w:rPr>
          <w:lang w:val="en-US"/>
        </w:rPr>
        <w:t>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