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 Farfán Miranda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