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Emilian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Andreev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emo73.ea@gmail.com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+359988963347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22.6.2007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