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Tomáš</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Janota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janota.tom@outlook.cz</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+420608021833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16/06/1998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9806162663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Czech Republic CREEK Hotel  Residences El Gouna, El Gouna Entrance,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CREEK Hotel  Residences El Gouna, El Gouna Entrance,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Dads</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+420608021275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04/12/2025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