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Amaia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Baseta Corpas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48200</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22/11/1992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+34666846078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amaiabaseta@gmail.com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05/12/2025</w:t>
      </w:r>
      <w:r w:rsidR="00C302CD">
        <w:rPr>
          <w:sz w:val="22"/>
          <w:szCs w:val="22"/>
          <w:lang w:val="bg-BG"/>
        </w:rPr>
        <w:t xml:space="preserve">                        </w:t>
      </w:r>
      <w:r w:rsidR="00513D8D">
        <w:rPr>
          <w:sz w:val="22"/>
          <w:szCs w:val="22"/>
        </w:rPr>
        <w:t xml:space="preserve">                        </w:t>
      </w:r>
      <w:r w:rsidR="00213D63">
        <w:rPr>
          <w:sz w:val="22"/>
          <w:szCs w:val="22"/>
          <w:lang w:val="en-US"/>
        </w:rPr>
        <w:t xml:space="preserve">Amaia Baseta Corpas </w:t>
      </w:r>
      <w:r w:rsidR="00213D63">
        <w:rPr>
          <w:sz w:val="22"/>
          <w:szCs w:val="22"/>
          <w:lang w:val="en-US"/>
        </w:rPr>
        <w:br/>
        <w:t xml:space="preserve">                                                                                   </w:t>
      </w:r>
      <w:r w:rsidRPr="002F4A70" w:rsidR="002F4A70">
        <w:rPr>
          <w:sz w:val="22"/>
          <w:szCs w:val="22"/>
          <w:lang w:val="en-US"/>
        </w:rPr>
        <w:t>48200</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