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Schreiter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Ralf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24.03.1971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Wörth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+4961522502791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04.12.2025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04.12.2025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