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Tom</w:t>
      </w:r>
      <w:r>
        <w:t xml:space="preserve">      </w:t>
      </w:r>
      <w:r>
        <w:rPr>
          <w:rFonts w:hint="eastAsia"/>
        </w:rPr>
        <w:t>Van Basrdewijk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17/11/1993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+393758275423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tomvanbaardewijk@gmail.com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