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o.najder@gmail.com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+48609944381 ,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Kłysz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