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Antoni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Grzelak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Y8931422F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17.1.1996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+34653741079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amgrzelak0@gmail.com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5.12.2025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5.12.2025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Antoni Grzelak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