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Daniel sævik</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Sævik</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dsaevik@yahoo.no</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+4795095834</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08/06/1987</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6666666</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Jåsundveien 910, Lyngdal, Norge  Mosaic District, District Avenue, Fairfax, Virginia, USA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Mosaic District, District Avenue, Fairfax, Virginia, USA</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Donal duck</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+3765986656865</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05/12/2025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