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Поля Илиева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Траян Илиев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3.7.2020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