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Alex</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Suarez</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06035317w</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04/10/1995</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+34639419874</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alexsuarnev@gmail.com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05/12/2025</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05/12/2025</w:t>
      </w:r>
      <w:r w:rsidR="00C302CD">
        <w:rPr>
          <w:sz w:val="22"/>
          <w:szCs w:val="22"/>
          <w:lang w:val="bg-BG"/>
        </w:rPr>
        <w:t xml:space="preserve">                        </w:t>
      </w:r>
      <w:r w:rsidR="00513D8D">
        <w:rPr>
          <w:sz w:val="22"/>
          <w:szCs w:val="22"/>
        </w:rPr>
        <w:t xml:space="preserve">                        </w:t>
      </w:r>
      <w:r w:rsidR="00213D63">
        <w:rPr>
          <w:sz w:val="22"/>
          <w:szCs w:val="22"/>
          <w:lang w:val="en-US"/>
        </w:rPr>
        <w:t xml:space="preserve">Alex Suarez </w:t>
      </w:r>
      <w:r w:rsidR="00213D63">
        <w:rPr>
          <w:sz w:val="22"/>
          <w:szCs w:val="22"/>
          <w:lang w:val="en-US"/>
        </w:rPr>
        <w:br/>
        <w:t xml:space="preserve">                                                                                   </w:t>
      </w:r>
      <w:r w:rsidRPr="002F4A70" w:rsidR="002F4A70">
        <w:rPr>
          <w:sz w:val="22"/>
          <w:szCs w:val="22"/>
          <w:lang w:val="en-US"/>
        </w:rPr>
        <w:t>06035317w</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