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Manuel  Torres Tena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47303358v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23/02/1990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juan.manuel.torres.tt@gmail.com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+346511736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