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Bresinski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+4407459896541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