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Ivan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DIAKONOV</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ivan13moto@gmail.com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+4901702649240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11/12/1985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Fg666667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Marktstraße 27, Eschwege, Германия Eschwege, Германия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Eschwege, Германия</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Kateryna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+380675010374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22/03/2026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