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Eleonora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Barone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Yb6061343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28/2/1996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+39340936712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ebarone9@gmail.com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Eleonora Barone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