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Veronica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Gonzalez Fernandez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53545505-X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Raúl Cabral González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02/07/2008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14/03/2026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Veronica Gonzalez Fernandez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53545505-X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