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ELIZABETH</w:t>
      </w:r>
      <w:r w:rsidR="00405CC1">
        <w:t xml:space="preserve"> </w:t>
      </w:r>
      <w:r w:rsidRPr="00405CC1" w:rsidR="00405CC1">
        <w:t>OELOFSE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8709160043087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Markus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2021/01/06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