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dowhoszlubna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+48792220378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nina dowhoszlubna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21.03.2013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zuzanna kaminska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01.08.2011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nina krzykwa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29.08.2012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aleksandra kajszczak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14.12.2013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rita antosik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11.05.2012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