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sołoguba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+48504423031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sołoguba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sołoguba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