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Garcia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+351965520641</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254984258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dignos7voz@gmail.com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2635-610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04/05/2005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14/03/2026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Garcia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