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Wardzyński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+48519518089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Paweł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