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Łuczak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aga-luczak85@wp.pl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+48693550828 ,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Olaf Jędrzejczak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