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Bárbara Gómez Sánchez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26/6/2026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