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Barton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+359889252604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alexander.barton@outlook.com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