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Dorian Sroka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+48663774762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16.01.1988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Nikola Sroka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