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quel Rincón Betet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