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Przemek Mientkiewicz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+48501856887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Barbara Mientkiewicz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Urszula Mientkiewicz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17.05.2018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