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fetije</w:t>
      </w:r>
      <w:r w:rsidR="00594BA5">
        <w:rPr>
          <w:sz w:val="20"/>
          <w:szCs w:val="20"/>
          <w:lang w:val="bg-BG"/>
        </w:rPr>
        <w:t xml:space="preserve"> </w:t>
      </w:r>
      <w:r w:rsidRPr="001D0D09">
        <w:rPr>
          <w:sz w:val="20"/>
          <w:szCs w:val="20"/>
        </w:rPr>
        <w:t>mataj</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+430403570077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feti.mataj@hotmail.com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