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Adrianna Lasinkiewicz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+48515753696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