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OConnor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+353858731087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Eva OConnor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Alicia OConnor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18.01.2015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