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ndrw Ma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2543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02.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