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Теодор Таушанов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