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Pedro  Picón voces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35642755T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20/02/2002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pedropiconvoces@gmail.com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+34619630973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