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george</w:t>
      </w:r>
      <w:r w:rsidR="00594BA5">
        <w:rPr>
          <w:sz w:val="20"/>
          <w:szCs w:val="20"/>
          <w:lang w:val="bg-BG"/>
        </w:rPr>
        <w:t xml:space="preserve"> </w:t>
      </w:r>
      <w:r w:rsidRPr="001D0D09">
        <w:rPr>
          <w:sz w:val="20"/>
          <w:szCs w:val="20"/>
        </w:rPr>
        <w:t>dinkin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+9720544762369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orin10hi@gmail.com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