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Julia</w:t>
      </w:r>
      <w:r w:rsidR="00405CC1">
        <w:t xml:space="preserve"> </w:t>
      </w:r>
      <w:r w:rsidRPr="00405CC1" w:rsidR="00405CC1">
        <w:t>Khan</w:t>
      </w:r>
    </w:p>
    <w:p w:rsidRPr="00BF6E37" w:rsidR="00BF6E37" w:rsidP="00795766" w:rsidRDefault="00BF6E37" w14:paraId="2A1E2765" w14:textId="1E02A52F">
      <w:pPr>
        <w:jc w:val="both"/>
      </w:pPr>
      <w:r w:rsidRPr="00BF6E37">
        <w:rPr>
          <w:b/>
          <w:bCs/>
        </w:rPr>
        <w:t>ID NUMBER:</w:t>
      </w:r>
      <w:r w:rsidRPr="00BF6E37">
        <w:t xml:space="preserve"> </w:t>
      </w:r>
      <w:r w:rsidRPr="001B39C6" w:rsidR="001B39C6">
        <w:t>C488K9MFT</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2026/07/01</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Adam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2024/03/24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Isabella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2020/03/15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