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2026-08-19</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Laurynas Tomelaitis</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