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catalin</w:t>
      </w:r>
      <w:r w:rsidR="00594BA5">
        <w:rPr>
          <w:sz w:val="20"/>
          <w:szCs w:val="20"/>
          <w:lang w:val="bg-BG"/>
        </w:rPr>
        <w:t xml:space="preserve"> </w:t>
      </w:r>
      <w:r w:rsidRPr="001D0D09">
        <w:rPr>
          <w:sz w:val="20"/>
          <w:szCs w:val="20"/>
        </w:rPr>
        <w:t>Carate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+40742069579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manager@ifeec.ro</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