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Rina Waizenberg</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+972528837158</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Google </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ori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26.1.2023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27.8.2026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