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Michelle-Lee</w:t>
      </w:r>
      <w:r w:rsidR="00405CC1">
        <w:t xml:space="preserve"> </w:t>
      </w:r>
      <w:r w:rsidRPr="00405CC1" w:rsidR="00405CC1">
        <w:t>Fourie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8912070170087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Anilia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2023/11/11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