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8C2601" w:rsidR="008C2601" w:rsidP="008C2601" w:rsidRDefault="002353BD" w14:paraId="0EE603A2" w14:textId="3153041D">
      <w:pPr>
        <w:autoSpaceDE w:val="0"/>
        <w:autoSpaceDN w:val="0"/>
        <w:adjustRightInd w:val="0"/>
        <w:spacing w:after="160" w:line="259" w:lineRule="auto"/>
        <w:rPr>
          <w:rFonts w:ascii="Calibri" w:hAnsi="Calibri" w:eastAsia="Calibri" w:cs="Times New Roman"/>
          <w:bCs/>
          <w:lang w:val="es-ES"/>
        </w:rPr>
      </w:pPr>
      <w:r>
        <w:rPr>
          <w:bCs/>
        </w:rPr>
        <w:t>Nombre:</w:t>
      </w:r>
      <w:r w:rsidRPr="008C2601" w:rsidR="008C2601">
        <w:rPr>
          <w:rFonts w:ascii="Calibri" w:hAnsi="Calibri" w:eastAsia="Calibri" w:cs="Times New Roman"/>
          <w:bCs/>
          <w:lang w:val="es-ES"/>
        </w:rPr>
        <w:t xml:space="preserve"> Marta</w:t>
      </w:r>
    </w:p>
    <w:p w:rsidRPr="008C2601" w:rsidR="008C2601" w:rsidP="008C2601" w:rsidRDefault="002353BD" w14:paraId="292629E8" w14:textId="5856CFB3">
      <w:pPr>
        <w:autoSpaceDE w:val="0"/>
        <w:autoSpaceDN w:val="0"/>
        <w:adjustRightInd w:val="0"/>
        <w:spacing w:after="160" w:line="259" w:lineRule="auto"/>
        <w:rPr>
          <w:rFonts w:ascii="Calibri" w:hAnsi="Calibri" w:eastAsia="Calibri" w:cs="Times New Roman"/>
          <w:bCs/>
          <w:lang w:val="es-ES"/>
        </w:rPr>
      </w:pPr>
      <w:r>
        <w:rPr>
          <w:bCs/>
        </w:rPr>
        <w:t>Apellidos:</w:t>
      </w:r>
      <w:r w:rsidRPr="008C2601" w:rsidR="008C2601">
        <w:rPr>
          <w:rFonts w:ascii="Calibri" w:hAnsi="Calibri" w:eastAsia="Calibri" w:cs="Times New Roman"/>
          <w:bCs/>
          <w:lang w:val="es-ES"/>
        </w:rPr>
        <w:t xml:space="preserve"> VALERIANO</w:t>
      </w:r>
    </w:p>
    <w:p w:rsidRPr="008C2601" w:rsidR="008C2601" w:rsidP="008C2601" w:rsidRDefault="002353BD" w14:paraId="38226AC5" w14:textId="192399B4">
      <w:pPr>
        <w:autoSpaceDE w:val="0"/>
        <w:autoSpaceDN w:val="0"/>
        <w:adjustRightInd w:val="0"/>
        <w:spacing w:after="160" w:line="259" w:lineRule="auto"/>
        <w:rPr>
          <w:rFonts w:ascii="Calibri" w:hAnsi="Calibri" w:eastAsia="Calibri" w:cs="Times New Roman"/>
          <w:bCs/>
          <w:lang w:val="es-ES"/>
        </w:rPr>
      </w:pPr>
      <w:r>
        <w:rPr>
          <w:bCs/>
        </w:rPr>
        <w:t>Número DNI:</w:t>
      </w:r>
      <w:r w:rsidRPr="008C2601" w:rsidR="008C2601">
        <w:rPr>
          <w:rFonts w:ascii="Calibri" w:hAnsi="Calibri" w:eastAsia="Calibri" w:cs="Times New Roman"/>
          <w:bCs/>
          <w:lang w:val="es-ES"/>
        </w:rPr>
        <w:t xml:space="preserve"> </w:t>
      </w:r>
    </w:p>
    <w:p w:rsidR="008C2601" w:rsidP="008C2601" w:rsidRDefault="002353BD" w14:paraId="1B66D7F8" w14:textId="3EF03877">
      <w:pPr>
        <w:autoSpaceDE w:val="0"/>
        <w:autoSpaceDN w:val="0"/>
        <w:adjustRightInd w:val="0"/>
        <w:spacing w:after="160" w:line="259" w:lineRule="auto"/>
        <w:rPr>
          <w:rFonts w:ascii="Calibri" w:hAnsi="Calibri" w:eastAsia="Calibri" w:cs="Times New Roman"/>
          <w:bCs/>
          <w:lang w:val="es-ES"/>
        </w:rPr>
      </w:pPr>
      <w:r>
        <w:rPr>
          <w:bCs/>
        </w:rPr>
        <w:t>Fecha de Nacimiento:</w:t>
      </w:r>
      <w:r w:rsidRPr="008C2601" w:rsidR="008C2601">
        <w:rPr>
          <w:rFonts w:ascii="Calibri" w:hAnsi="Calibri" w:eastAsia="Calibri" w:cs="Times New Roman"/>
          <w:bCs/>
          <w:lang w:val="es-ES"/>
        </w:rPr>
        <w:t xml:space="preserve"> 26/12/1999</w:t>
      </w:r>
    </w:p>
    <w:p w:rsidRPr="006E5276" w:rsidR="008C2601" w:rsidP="008C2601" w:rsidRDefault="006E5276" w14:paraId="437E1413" w14:textId="334B8B6A">
      <w:pPr>
        <w:autoSpaceDE w:val="0"/>
        <w:autoSpaceDN w:val="0"/>
        <w:adjustRightInd w:val="0"/>
        <w:spacing w:after="160" w:line="259" w:lineRule="auto"/>
        <w:rPr>
          <w:rFonts w:ascii="Calibri" w:hAnsi="Calibri" w:eastAsia="Calibri" w:cs="Times New Roman"/>
          <w:bCs/>
          <w:lang w:val="bg-BG"/>
        </w:rPr>
      </w:pPr>
      <w:r>
        <w:rPr>
          <w:rStyle w:val="jlqj4b"/>
          <w:lang w:val="es-ES"/>
        </w:rPr>
        <w:t>C</w:t>
      </w:r>
      <w:r w:rsidRPr="006E5276">
        <w:rPr>
          <w:rStyle w:val="jlqj4b"/>
          <w:lang w:val="es-ES"/>
        </w:rPr>
        <w:t>iudad</w:t>
      </w:r>
      <w:r w:rsidR="002353BD">
        <w:rPr>
          <w:lang w:val="bg-BG"/>
        </w:rPr>
        <w:t>:</w:t>
      </w:r>
      <w:r w:rsidR="008C2601">
        <w:rPr>
          <w:rFonts w:ascii="Calibri" w:hAnsi="Calibri" w:eastAsia="Calibri" w:cs="Times New Roman"/>
          <w:bCs/>
          <w:lang w:val="bg-BG"/>
        </w:rPr>
        <w:t xml:space="preserve"> </w:t>
      </w:r>
      <w:r>
        <w:rPr>
          <w:rFonts w:ascii="Calibri" w:hAnsi="Calibri" w:eastAsia="Calibri" w:cs="Times New Roman"/>
          <w:bCs/>
          <w:lang w:val="en-US"/>
        </w:rPr>
        <w:t>Manresa, España</w:t>
      </w:r>
    </w:p>
    <w:p w:rsidRPr="008C2601" w:rsidR="008C2601" w:rsidP="008C2601" w:rsidRDefault="002353BD" w14:paraId="5377F4BF" w14:textId="200C5E1F">
      <w:pPr>
        <w:autoSpaceDE w:val="0"/>
        <w:autoSpaceDN w:val="0"/>
        <w:adjustRightInd w:val="0"/>
        <w:spacing w:after="160" w:line="259" w:lineRule="auto"/>
        <w:rPr>
          <w:rFonts w:ascii="Calibri" w:hAnsi="Calibri" w:eastAsia="Calibri" w:cs="Times New Roman"/>
          <w:bCs/>
          <w:lang w:val="es-ES"/>
        </w:rPr>
      </w:pPr>
      <w:r>
        <w:rPr>
          <w:bCs/>
        </w:rPr>
        <w:t>Teléfono de contacto:</w:t>
      </w:r>
      <w:r w:rsidRPr="008C2601" w:rsidR="008C2601">
        <w:rPr>
          <w:rFonts w:ascii="Calibri" w:hAnsi="Calibri" w:eastAsia="Calibri" w:cs="Times New Roman"/>
          <w:bCs/>
          <w:lang w:val="es-ES"/>
        </w:rPr>
        <w:t xml:space="preserve"> +346665503968</w:t>
      </w:r>
    </w:p>
    <w:p w:rsidRPr="008C2601" w:rsidR="008C2601" w:rsidP="008C2601" w:rsidRDefault="002353BD" w14:paraId="3BF5314F" w14:textId="183F41D2">
      <w:pPr>
        <w:autoSpaceDE w:val="0"/>
        <w:autoSpaceDN w:val="0"/>
        <w:adjustRightInd w:val="0"/>
        <w:spacing w:after="160" w:line="259" w:lineRule="auto"/>
        <w:rPr>
          <w:rFonts w:ascii="Calibri" w:hAnsi="Calibri" w:eastAsia="Calibri" w:cs="Times New Roman"/>
          <w:bCs/>
          <w:lang w:val="es-ES"/>
        </w:rPr>
      </w:pPr>
      <w:r>
        <w:rPr>
          <w:bCs/>
        </w:rPr>
        <w:t>Correo electrónico:</w:t>
      </w:r>
      <w:r w:rsidRPr="008C2601" w:rsidR="008C2601">
        <w:rPr>
          <w:rFonts w:ascii="Calibri" w:hAnsi="Calibri" w:eastAsia="Calibri" w:cs="Times New Roman"/>
          <w:bCs/>
          <w:lang w:val="es-ES"/>
        </w:rPr>
        <w:t xml:space="preserve"> martavaleriano46@gmail.com</w:t>
      </w:r>
    </w:p>
    <w:p w:rsidRPr="008C2601" w:rsidR="008C2601" w:rsidP="008C2601" w:rsidRDefault="002353BD" w14:paraId="48716915" w14:textId="4F2A0843">
      <w:pPr>
        <w:autoSpaceDE w:val="0"/>
        <w:autoSpaceDN w:val="0"/>
        <w:adjustRightInd w:val="0"/>
        <w:spacing w:after="160" w:line="259" w:lineRule="auto"/>
        <w:rPr>
          <w:rFonts w:ascii="Calibri" w:hAnsi="Calibri" w:eastAsia="Calibri" w:cs="Times New Roman"/>
          <w:bCs/>
          <w:lang w:val="es-ES"/>
        </w:rPr>
      </w:pPr>
      <w:r>
        <w:rPr>
          <w:bCs/>
        </w:rPr>
        <w:t>Fecha:</w:t>
      </w:r>
      <w:r w:rsidRPr="008C2601" w:rsidR="008C2601">
        <w:rPr>
          <w:rFonts w:ascii="Calibri" w:hAnsi="Calibri" w:eastAsia="Calibri" w:cs="Times New Roman"/>
          <w:bCs/>
          <w:lang w:val="es-ES"/>
        </w:rPr>
        <w:t xml:space="preserve"> 3/8/2026</w:t>
      </w:r>
    </w:p>
    <w:p w:rsidRPr="00AE725E" w:rsidR="006E5276" w:rsidP="006E5276" w:rsidRDefault="006E5276" w14:paraId="0DCF323A" w14:textId="77777777">
      <w:pPr>
        <w:outlineLvl w:val="1"/>
        <w:rPr>
          <w:rFonts w:ascii="Arial" w:hAnsi="Arial" w:eastAsia="Times New Roman" w:cs="Arial"/>
          <w:b/>
          <w:bCs/>
          <w:color w:val="000000"/>
          <w:sz w:val="36"/>
          <w:szCs w:val="36"/>
          <w:lang w:eastAsia="es-ES_tradnl"/>
        </w:rPr>
      </w:pPr>
    </w:p>
    <w:p w:rsidRPr="00930B60" w:rsidR="006E5276" w:rsidP="006E5276" w:rsidRDefault="006E5276" w14:paraId="60C69FC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6E5276" w:rsidP="006E5276" w:rsidRDefault="006E5276" w14:paraId="3EEC84C9" w14:textId="77777777">
      <w:pPr>
        <w:rPr>
          <w:rFonts w:ascii="Arial" w:hAnsi="Arial" w:eastAsia="Times New Roman" w:cs="Arial"/>
          <w:color w:val="000000"/>
          <w:lang w:eastAsia="es-ES_tradnl"/>
        </w:rPr>
      </w:pPr>
    </w:p>
    <w:p w:rsidRPr="00930B60" w:rsidR="006E5276" w:rsidP="006E5276" w:rsidRDefault="006E5276" w14:paraId="12AEF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6E5276" w:rsidP="006E5276" w:rsidRDefault="006E5276" w14:paraId="5D5F72F8" w14:textId="77777777">
      <w:pPr>
        <w:rPr>
          <w:rFonts w:ascii="Arial" w:hAnsi="Arial" w:eastAsia="Times New Roman" w:cs="Arial"/>
          <w:color w:val="000000"/>
          <w:lang w:eastAsia="es-ES_tradnl"/>
        </w:rPr>
      </w:pPr>
    </w:p>
    <w:p w:rsidRPr="00930B60" w:rsidR="006E5276" w:rsidP="006E5276" w:rsidRDefault="006E5276" w14:paraId="31CA81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6E5276" w:rsidP="006E5276" w:rsidRDefault="006E5276" w14:paraId="40E4D918" w14:textId="77777777">
      <w:pPr>
        <w:rPr>
          <w:rFonts w:ascii="Arial" w:hAnsi="Arial" w:eastAsia="Times New Roman" w:cs="Arial"/>
          <w:color w:val="000000"/>
          <w:lang w:eastAsia="es-ES_tradnl"/>
        </w:rPr>
      </w:pPr>
    </w:p>
    <w:p w:rsidRPr="00930B60" w:rsidR="006E5276" w:rsidP="006E5276" w:rsidRDefault="006E5276" w14:paraId="26695772"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6E5276" w:rsidP="006E5276" w:rsidRDefault="006E5276" w14:paraId="324C6F3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6E5276" w:rsidP="006E5276" w:rsidRDefault="006E5276" w14:paraId="3952FFF9"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Sala polivalente / Gimnasio</w:t>
      </w:r>
    </w:p>
    <w:p w:rsidRPr="00930B60" w:rsidR="006E5276" w:rsidP="006E5276" w:rsidRDefault="006E5276" w14:paraId="4032C46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6E5276" w:rsidP="006E5276" w:rsidRDefault="006E5276" w14:paraId="76A49DAB"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6E5276" w:rsidP="006E5276" w:rsidRDefault="006E5276" w14:paraId="2441A08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6E5276" w:rsidP="006E5276" w:rsidRDefault="006E5276" w14:paraId="04B9561C"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6E5276" w:rsidP="006E5276" w:rsidRDefault="006E5276" w14:paraId="5529209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6E5276" w:rsidP="006E5276" w:rsidRDefault="006E5276" w14:paraId="25D38E48"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6E5276" w:rsidP="006E5276" w:rsidRDefault="006E5276" w14:paraId="400622B1"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6E5276" w:rsidP="006E5276" w:rsidRDefault="006E5276" w14:paraId="466DC587" w14:textId="77777777">
      <w:pPr>
        <w:rPr>
          <w:rFonts w:ascii="Arial" w:hAnsi="Arial" w:eastAsia="Times New Roman" w:cs="Arial"/>
          <w:color w:val="000000"/>
          <w:lang w:eastAsia="es-ES_tradnl"/>
        </w:rPr>
      </w:pPr>
    </w:p>
    <w:p w:rsidRPr="00930B60" w:rsidR="006E5276" w:rsidP="006E5276" w:rsidRDefault="006E5276" w14:paraId="7C3FB5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Zona de caída:</w:t>
      </w:r>
    </w:p>
    <w:p w:rsidRPr="00930B60" w:rsidR="006E5276" w:rsidP="006E5276" w:rsidRDefault="006E5276" w14:paraId="33132685" w14:textId="77777777">
      <w:pPr>
        <w:rPr>
          <w:rFonts w:ascii="Arial" w:hAnsi="Arial" w:eastAsia="Times New Roman" w:cs="Arial"/>
          <w:color w:val="000000"/>
          <w:lang w:eastAsia="es-ES_tradnl"/>
        </w:rPr>
      </w:pPr>
    </w:p>
    <w:p w:rsidRPr="00930B60" w:rsidR="006E5276" w:rsidP="006E5276" w:rsidRDefault="006E5276" w14:paraId="00B99D3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6E5276" w:rsidP="006E5276" w:rsidRDefault="006E5276" w14:paraId="6BD0820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3919DC0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6E5276" w:rsidP="006E5276" w:rsidRDefault="006E5276" w14:paraId="3019E90E" w14:textId="77777777">
      <w:pPr>
        <w:rPr>
          <w:rFonts w:ascii="Arial" w:hAnsi="Arial" w:eastAsia="Times New Roman" w:cs="Arial"/>
          <w:color w:val="000000"/>
          <w:lang w:eastAsia="es-ES_tradnl"/>
        </w:rPr>
      </w:pPr>
    </w:p>
    <w:p w:rsidRPr="00930B60" w:rsidR="006E5276" w:rsidP="006E5276" w:rsidRDefault="006E5276" w14:paraId="6D0E9DF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6E5276" w:rsidP="006E5276" w:rsidRDefault="006E5276" w14:paraId="64D0064B" w14:textId="77777777">
      <w:pPr>
        <w:rPr>
          <w:rFonts w:ascii="Arial" w:hAnsi="Arial" w:eastAsia="Times New Roman" w:cs="Arial"/>
          <w:color w:val="000000"/>
          <w:lang w:eastAsia="es-ES_tradnl"/>
        </w:rPr>
      </w:pPr>
    </w:p>
    <w:p w:rsidRPr="00930B60" w:rsidR="006E5276" w:rsidP="006E5276" w:rsidRDefault="006E5276" w14:paraId="1B8E502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6E5276" w:rsidP="006E5276" w:rsidRDefault="006E5276" w14:paraId="3DA69B86" w14:textId="77777777">
      <w:pPr>
        <w:rPr>
          <w:rFonts w:ascii="Arial" w:hAnsi="Arial" w:eastAsia="Times New Roman" w:cs="Arial"/>
          <w:color w:val="000000"/>
          <w:lang w:eastAsia="es-ES_tradnl"/>
        </w:rPr>
      </w:pPr>
    </w:p>
    <w:p w:rsidRPr="00930B60" w:rsidR="006E5276" w:rsidP="006E5276" w:rsidRDefault="006E5276" w14:paraId="3BA940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6E5276" w:rsidP="006E5276" w:rsidRDefault="006E5276" w14:paraId="672E23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7003124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6E5276" w:rsidP="006E5276" w:rsidRDefault="006E5276" w14:paraId="40E0C08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6E5276" w:rsidP="006E5276" w:rsidRDefault="006E5276" w14:paraId="0946BE68" w14:textId="77777777">
      <w:pPr>
        <w:rPr>
          <w:rFonts w:ascii="Arial" w:hAnsi="Arial" w:eastAsia="Times New Roman" w:cs="Arial"/>
          <w:color w:val="000000"/>
          <w:lang w:eastAsia="es-ES_tradnl"/>
        </w:rPr>
      </w:pPr>
    </w:p>
    <w:p w:rsidRPr="00930B60" w:rsidR="006E5276" w:rsidP="006E5276" w:rsidRDefault="006E5276" w14:paraId="7A035A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6E5276" w:rsidP="006E5276" w:rsidRDefault="006E5276" w14:paraId="6DB6751E" w14:textId="77777777">
      <w:pPr>
        <w:rPr>
          <w:rFonts w:ascii="Arial" w:hAnsi="Arial" w:eastAsia="Times New Roman" w:cs="Arial"/>
          <w:color w:val="000000"/>
          <w:lang w:eastAsia="es-ES_tradnl"/>
        </w:rPr>
      </w:pPr>
    </w:p>
    <w:p w:rsidRPr="00930B60" w:rsidR="006E5276" w:rsidP="006E5276" w:rsidRDefault="006E5276" w14:paraId="0BB7F74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w:t>
      </w:r>
      <w:r w:rsidRPr="00930B60">
        <w:rPr>
          <w:rFonts w:ascii="Arial" w:hAnsi="Arial" w:eastAsia="Times New Roman" w:cs="Arial"/>
          <w:color w:val="000000"/>
          <w:lang w:eastAsia="es-ES_tradnl"/>
        </w:rPr>
        <w:lastRenderedPageBreak/>
        <w:t>será el establecido anualmente en las tarifas de recepción. En el caso de las ofertas tendrán que ser acreditadas con la documentación correspondiente.</w:t>
      </w:r>
    </w:p>
    <w:p w:rsidRPr="00930B60" w:rsidR="006E5276" w:rsidP="006E5276" w:rsidRDefault="006E5276" w14:paraId="2B958674" w14:textId="77777777">
      <w:pPr>
        <w:rPr>
          <w:rFonts w:ascii="Arial" w:hAnsi="Arial" w:eastAsia="Times New Roman" w:cs="Arial"/>
          <w:color w:val="000000"/>
          <w:lang w:eastAsia="es-ES_tradnl"/>
        </w:rPr>
      </w:pPr>
    </w:p>
    <w:p w:rsidRPr="00930B60" w:rsidR="006E5276" w:rsidP="006E5276" w:rsidRDefault="006E5276" w14:paraId="2253E4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6E5276" w:rsidP="006E5276" w:rsidRDefault="006E5276" w14:paraId="0760FE13" w14:textId="77777777">
      <w:pPr>
        <w:rPr>
          <w:rFonts w:ascii="Arial" w:hAnsi="Arial" w:eastAsia="Times New Roman" w:cs="Arial"/>
          <w:color w:val="000000"/>
          <w:lang w:eastAsia="es-ES_tradnl"/>
        </w:rPr>
      </w:pPr>
    </w:p>
    <w:p w:rsidRPr="00930B60" w:rsidR="006E5276" w:rsidP="006E5276" w:rsidRDefault="006E5276" w14:paraId="2EFFE49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6E5276" w:rsidP="006E5276" w:rsidRDefault="006E5276" w14:paraId="29F1257C" w14:textId="77777777">
      <w:pPr>
        <w:rPr>
          <w:rFonts w:ascii="Arial" w:hAnsi="Arial" w:eastAsia="Times New Roman" w:cs="Arial"/>
          <w:color w:val="000000"/>
          <w:lang w:eastAsia="es-ES_tradnl"/>
        </w:rPr>
      </w:pPr>
    </w:p>
    <w:p w:rsidRPr="00930B60" w:rsidR="006E5276" w:rsidP="006E5276" w:rsidRDefault="006E5276" w14:paraId="2337DB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6E5276" w:rsidP="006E5276" w:rsidRDefault="006E5276" w14:paraId="30EB40C5" w14:textId="77777777">
      <w:pPr>
        <w:rPr>
          <w:rFonts w:ascii="Arial" w:hAnsi="Arial" w:eastAsia="Times New Roman" w:cs="Arial"/>
          <w:color w:val="000000"/>
          <w:lang w:eastAsia="es-ES_tradnl"/>
        </w:rPr>
      </w:pPr>
    </w:p>
    <w:p w:rsidRPr="00930B60" w:rsidR="006E5276" w:rsidP="006E5276" w:rsidRDefault="006E5276" w14:paraId="4C20858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6E5276" w:rsidP="006E5276" w:rsidRDefault="006E5276" w14:paraId="16B07713" w14:textId="77777777">
      <w:pPr>
        <w:rPr>
          <w:rFonts w:ascii="Arial" w:hAnsi="Arial" w:eastAsia="Times New Roman" w:cs="Arial"/>
          <w:color w:val="000000"/>
          <w:lang w:eastAsia="es-ES_tradnl"/>
        </w:rPr>
      </w:pPr>
    </w:p>
    <w:p w:rsidRPr="00930B60" w:rsidR="006E5276" w:rsidP="006E5276" w:rsidRDefault="006E5276" w14:paraId="0AD4C9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6E5276" w:rsidP="006E5276" w:rsidRDefault="006E5276" w14:paraId="203982AE" w14:textId="77777777">
      <w:pPr>
        <w:rPr>
          <w:rFonts w:ascii="Arial" w:hAnsi="Arial" w:eastAsia="Times New Roman" w:cs="Arial"/>
          <w:color w:val="000000"/>
          <w:lang w:eastAsia="es-ES_tradnl"/>
        </w:rPr>
      </w:pPr>
    </w:p>
    <w:p w:rsidRPr="00930B60" w:rsidR="006E5276" w:rsidP="006E5276" w:rsidRDefault="006E5276" w14:paraId="59570C4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6E5276" w:rsidP="006E5276" w:rsidRDefault="006E5276" w14:paraId="7B7FBD8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E98241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6E5276" w:rsidP="006E5276" w:rsidRDefault="006E5276" w14:paraId="5DAE4E77" w14:textId="77777777">
      <w:pPr>
        <w:rPr>
          <w:rFonts w:ascii="Arial" w:hAnsi="Arial" w:eastAsia="Times New Roman" w:cs="Arial"/>
          <w:color w:val="000000"/>
          <w:lang w:eastAsia="es-ES_tradnl"/>
        </w:rPr>
      </w:pPr>
    </w:p>
    <w:p w:rsidRPr="00930B60" w:rsidR="006E5276" w:rsidP="006E5276" w:rsidRDefault="006E5276" w14:paraId="030514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6E5276" w:rsidP="006E5276" w:rsidRDefault="006E5276" w14:paraId="74F63A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6E5276" w:rsidP="006E5276" w:rsidRDefault="006E5276" w14:paraId="2527DB45" w14:textId="77777777">
      <w:pPr>
        <w:rPr>
          <w:rFonts w:ascii="Arial" w:hAnsi="Arial" w:eastAsia="Times New Roman" w:cs="Arial"/>
          <w:color w:val="000000"/>
          <w:lang w:eastAsia="es-ES_tradnl"/>
        </w:rPr>
      </w:pPr>
    </w:p>
    <w:p w:rsidRPr="00930B60" w:rsidR="006E5276" w:rsidP="006E5276" w:rsidRDefault="006E5276" w14:paraId="0513A62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El usuario es conocedor de los riesgos que comporta la práctica de escalada indoor.</w:t>
      </w:r>
    </w:p>
    <w:p w:rsidRPr="00930B60" w:rsidR="006E5276" w:rsidP="006E5276" w:rsidRDefault="006E5276" w14:paraId="5DD92571" w14:textId="77777777">
      <w:pPr>
        <w:rPr>
          <w:rFonts w:ascii="Arial" w:hAnsi="Arial" w:eastAsia="Times New Roman" w:cs="Arial"/>
          <w:color w:val="000000"/>
          <w:lang w:eastAsia="es-ES_tradnl"/>
        </w:rPr>
      </w:pPr>
    </w:p>
    <w:p w:rsidRPr="00930B60" w:rsidR="006E5276" w:rsidP="006E5276" w:rsidRDefault="006E5276" w14:paraId="6E7E37A4"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6E5276" w:rsidP="006E5276" w:rsidRDefault="006E5276" w14:paraId="7B29756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088EC2C"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6E5276" w:rsidP="006E5276" w:rsidRDefault="006E5276" w14:paraId="1FD9170C" w14:textId="77777777">
      <w:pPr>
        <w:rPr>
          <w:rFonts w:ascii="Arial" w:hAnsi="Arial" w:eastAsia="Times New Roman" w:cs="Arial"/>
          <w:color w:val="000000"/>
          <w:lang w:eastAsia="es-ES_tradnl"/>
        </w:rPr>
      </w:pPr>
    </w:p>
    <w:p w:rsidRPr="00930B60" w:rsidR="006E5276" w:rsidP="006E5276" w:rsidRDefault="006E5276" w14:paraId="6655F0A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6E5276" w:rsidP="006E5276" w:rsidRDefault="006E5276" w14:paraId="09FD9B4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6E5276" w:rsidP="006E5276" w:rsidRDefault="006E5276" w14:paraId="613AF74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6E5276" w:rsidP="006E5276" w:rsidRDefault="006E5276" w14:paraId="2E2CCAF0"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6E5276" w:rsidP="006E5276" w:rsidRDefault="006E5276" w14:paraId="07722DD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6E5276" w:rsidP="006E5276" w:rsidRDefault="006E5276" w14:paraId="42560E2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6E5276" w:rsidP="006E5276" w:rsidRDefault="006E5276" w14:paraId="7A693DE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6E5276" w:rsidP="006E5276" w:rsidRDefault="006E5276" w14:paraId="327914BF"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6E5276" w:rsidP="006E5276" w:rsidRDefault="006E5276" w14:paraId="6A1DBC0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6E5276" w:rsidP="006E5276" w:rsidRDefault="006E5276" w14:paraId="11C32DD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6E5276" w:rsidP="006E5276" w:rsidRDefault="006E5276" w14:paraId="07C1532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6E5276" w:rsidP="006E5276" w:rsidRDefault="006E5276" w14:paraId="1EA03A7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6E5276" w:rsidP="006E5276" w:rsidRDefault="006E5276" w14:paraId="03F0AB2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42E28D3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6. NORMAS DE CARÁCTER ESPECÍFICO DEL ROCÓDROMO </w:t>
      </w:r>
    </w:p>
    <w:p w:rsidRPr="00930B60" w:rsidR="006E5276" w:rsidP="006E5276" w:rsidRDefault="006E5276" w14:paraId="084FA071" w14:textId="77777777">
      <w:pPr>
        <w:rPr>
          <w:rFonts w:ascii="Arial" w:hAnsi="Arial" w:eastAsia="Times New Roman" w:cs="Arial"/>
          <w:color w:val="000000"/>
          <w:lang w:eastAsia="es-ES_tradnl"/>
        </w:rPr>
      </w:pPr>
    </w:p>
    <w:p w:rsidRPr="00930B60" w:rsidR="006E5276" w:rsidP="006E5276" w:rsidRDefault="006E5276" w14:paraId="71CACA64"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6E5276" w:rsidP="006E5276" w:rsidRDefault="006E5276" w14:paraId="0BC35924" w14:textId="77777777">
      <w:pPr>
        <w:rPr>
          <w:rFonts w:ascii="Arial" w:hAnsi="Arial" w:eastAsia="Times New Roman" w:cs="Arial"/>
          <w:color w:val="000000"/>
          <w:lang w:eastAsia="es-ES_tradnl"/>
        </w:rPr>
      </w:pPr>
    </w:p>
    <w:p w:rsidRPr="00930B60" w:rsidR="006E5276" w:rsidP="006E5276" w:rsidRDefault="006E5276" w14:paraId="603F6276"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6E5276" w:rsidP="006E5276" w:rsidRDefault="006E5276" w14:paraId="7AB14565"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6E5276" w:rsidP="006E5276" w:rsidRDefault="006E5276" w14:paraId="7DC02F8B"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6E5276" w:rsidP="006E5276" w:rsidRDefault="006E5276" w14:paraId="50ECF170"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6E5276" w:rsidP="006E5276" w:rsidRDefault="006E5276" w14:paraId="2CF73E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2437451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761BE58"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6E5276" w:rsidP="006E5276" w:rsidRDefault="006E5276" w14:paraId="7BD02B01" w14:textId="77777777">
      <w:pPr>
        <w:rPr>
          <w:rFonts w:ascii="Arial" w:hAnsi="Arial" w:eastAsia="Times New Roman" w:cs="Arial"/>
          <w:color w:val="000000"/>
          <w:lang w:eastAsia="es-ES_tradnl"/>
        </w:rPr>
      </w:pPr>
    </w:p>
    <w:p w:rsidRPr="00930B60" w:rsidR="006E5276" w:rsidP="006E5276" w:rsidRDefault="006E5276" w14:paraId="7C0EBB1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6E5276" w:rsidP="006E5276" w:rsidRDefault="006E5276" w14:paraId="5C2BAF8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6E5276" w:rsidP="006E5276" w:rsidRDefault="006E5276" w14:paraId="12F9AFF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6E5276" w:rsidP="006E5276" w:rsidRDefault="006E5276" w14:paraId="0FE0CCCF"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6E5276" w:rsidP="006E5276" w:rsidRDefault="006E5276" w14:paraId="3E1DE38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6E5276" w:rsidP="006E5276" w:rsidRDefault="006E5276" w14:paraId="1BADE8E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6E5276" w:rsidP="006E5276" w:rsidRDefault="006E5276" w14:paraId="79CD280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6E5276" w:rsidP="006E5276" w:rsidRDefault="006E5276" w14:paraId="4E8693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BC71E2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6E5276" w:rsidP="006E5276" w:rsidRDefault="006E5276" w14:paraId="40DC6462" w14:textId="77777777">
      <w:pPr>
        <w:rPr>
          <w:rFonts w:ascii="Arial" w:hAnsi="Arial" w:eastAsia="Times New Roman" w:cs="Arial"/>
          <w:color w:val="000000"/>
          <w:lang w:eastAsia="es-ES_tradnl"/>
        </w:rPr>
      </w:pPr>
    </w:p>
    <w:p w:rsidRPr="00930B60" w:rsidR="006E5276" w:rsidP="006E5276" w:rsidRDefault="006E5276" w14:paraId="6203CF8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6E5276" w:rsidP="006E5276" w:rsidRDefault="006E5276" w14:paraId="473C61C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6E5276" w:rsidP="006E5276" w:rsidRDefault="006E5276" w14:paraId="727FE7E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FF19118"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6E5276" w:rsidP="006E5276" w:rsidRDefault="006E5276" w14:paraId="61581477" w14:textId="77777777">
      <w:pPr>
        <w:rPr>
          <w:rFonts w:ascii="Arial" w:hAnsi="Arial" w:eastAsia="Times New Roman" w:cs="Arial"/>
          <w:color w:val="000000"/>
          <w:lang w:eastAsia="es-ES_tradnl"/>
        </w:rPr>
      </w:pPr>
    </w:p>
    <w:p w:rsidRPr="00930B60" w:rsidR="006E5276" w:rsidP="006E5276" w:rsidRDefault="006E5276" w14:paraId="0B1615C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incumplimiento de estas normas será causa de expulsión automática de las instalaciones y la baja definitiva como cliente de El Pati Vertical sin ninguna compensación. El Pati Vertical se reserva a limitar o impedir el derecho de admisión a las instalaciones por razones de seguridad o de comportamiento inapropiado.</w:t>
      </w:r>
    </w:p>
    <w:p w:rsidRPr="00930B60" w:rsidR="006E5276" w:rsidP="006E5276" w:rsidRDefault="006E5276" w14:paraId="694DAF5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44C336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6E5276" w:rsidP="006E5276" w:rsidRDefault="006E5276" w14:paraId="5A5C18D5" w14:textId="77777777">
      <w:pPr>
        <w:rPr>
          <w:rFonts w:ascii="Arial" w:hAnsi="Arial" w:eastAsia="Times New Roman" w:cs="Arial"/>
          <w:color w:val="000000"/>
          <w:lang w:eastAsia="es-ES_tradnl"/>
        </w:rPr>
      </w:pPr>
    </w:p>
    <w:p w:rsidRPr="00930B60" w:rsidR="006E5276" w:rsidP="006E5276" w:rsidRDefault="006E5276" w14:paraId="1A31823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6E5276" w:rsidP="006E5276" w:rsidRDefault="006E5276" w14:paraId="785E3659"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157EC8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lastRenderedPageBreak/>
        <w:t> </w:t>
      </w:r>
    </w:p>
    <w:p w:rsidRPr="00930B60" w:rsidR="006E5276" w:rsidP="006E5276" w:rsidRDefault="006E5276" w14:paraId="35196B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B356F2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6E5276" w:rsidP="006E5276" w:rsidRDefault="006E5276" w14:paraId="3BF5849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6E5276" w:rsidP="006E5276" w:rsidRDefault="006E5276" w14:paraId="54EC0D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6E5276" w:rsidP="006E5276" w:rsidRDefault="006E5276" w14:paraId="7EBDFCD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6E5276" w:rsidP="006E5276" w:rsidRDefault="006E5276" w14:paraId="5999E91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6E5276" w:rsidP="006E5276" w:rsidRDefault="006E5276" w14:paraId="00903D0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6E5276" w:rsidP="006E5276" w:rsidRDefault="006E5276" w14:paraId="3881D9F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6E5276" w:rsidTr="00382F87" w14:paraId="7B4F1A3D" w14:textId="77777777">
        <w:trPr>
          <w:tblCellSpacing w:w="15" w:type="dxa"/>
        </w:trPr>
        <w:tc>
          <w:tcPr>
            <w:tcW w:w="8610" w:type="dxa"/>
            <w:gridSpan w:val="2"/>
            <w:vAlign w:val="center"/>
            <w:hideMark/>
          </w:tcPr>
          <w:p w:rsidRPr="00930B60" w:rsidR="006E5276" w:rsidP="00382F87" w:rsidRDefault="006E5276" w14:paraId="6893707B"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6E5276" w:rsidTr="00382F87" w14:paraId="5B77C176" w14:textId="77777777">
        <w:trPr>
          <w:tblCellSpacing w:w="15" w:type="dxa"/>
        </w:trPr>
        <w:tc>
          <w:tcPr>
            <w:tcW w:w="2115" w:type="dxa"/>
            <w:vAlign w:val="center"/>
            <w:hideMark/>
          </w:tcPr>
          <w:p w:rsidRPr="00930B60" w:rsidR="006E5276" w:rsidP="00382F87" w:rsidRDefault="006E5276" w14:paraId="24AE8428"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6E5276" w:rsidP="00382F87" w:rsidRDefault="006E5276" w14:paraId="5610BEE2"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6E5276" w:rsidTr="00382F87" w14:paraId="208DF2D7" w14:textId="77777777">
        <w:trPr>
          <w:tblCellSpacing w:w="15" w:type="dxa"/>
        </w:trPr>
        <w:tc>
          <w:tcPr>
            <w:tcW w:w="2115" w:type="dxa"/>
            <w:vAlign w:val="center"/>
            <w:hideMark/>
          </w:tcPr>
          <w:p w:rsidRPr="00930B60" w:rsidR="006E5276" w:rsidP="00382F87" w:rsidRDefault="006E5276" w14:paraId="1C45B226" w14:textId="77777777">
            <w:pPr>
              <w:rPr>
                <w:rFonts w:ascii="Arial" w:hAnsi="Arial" w:eastAsia="Times New Roman" w:cs="Arial"/>
                <w:lang w:eastAsia="es-ES_tradnl"/>
              </w:rPr>
            </w:pPr>
            <w:r w:rsidRPr="00930B60">
              <w:rPr>
                <w:rFonts w:ascii="Arial" w:hAnsi="Arial" w:eastAsia="Times New Roman" w:cs="Arial"/>
                <w:b/>
                <w:bCs/>
                <w:lang w:eastAsia="es-ES_tradnl"/>
              </w:rPr>
              <w:t>Finalidad</w:t>
            </w:r>
          </w:p>
        </w:tc>
        <w:tc>
          <w:tcPr>
            <w:tcW w:w="6495" w:type="dxa"/>
            <w:vAlign w:val="center"/>
            <w:hideMark/>
          </w:tcPr>
          <w:p w:rsidRPr="00930B60" w:rsidR="006E5276" w:rsidP="00382F87" w:rsidRDefault="006E5276" w14:paraId="38D00CF5"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6E5276" w:rsidTr="00382F87" w14:paraId="37DCAC0B" w14:textId="77777777">
        <w:trPr>
          <w:tblCellSpacing w:w="15" w:type="dxa"/>
        </w:trPr>
        <w:tc>
          <w:tcPr>
            <w:tcW w:w="2115" w:type="dxa"/>
            <w:vAlign w:val="center"/>
            <w:hideMark/>
          </w:tcPr>
          <w:p w:rsidRPr="00930B60" w:rsidR="006E5276" w:rsidP="00382F87" w:rsidRDefault="006E5276" w14:paraId="00A9E1CC"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6E5276" w:rsidP="00382F87" w:rsidRDefault="006E5276" w14:paraId="104811B9"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6E5276" w:rsidTr="00382F87" w14:paraId="6C0CA3D8" w14:textId="77777777">
        <w:trPr>
          <w:tblCellSpacing w:w="15" w:type="dxa"/>
        </w:trPr>
        <w:tc>
          <w:tcPr>
            <w:tcW w:w="2115" w:type="dxa"/>
            <w:vAlign w:val="center"/>
            <w:hideMark/>
          </w:tcPr>
          <w:p w:rsidRPr="00930B60" w:rsidR="006E5276" w:rsidP="00382F87" w:rsidRDefault="006E5276" w14:paraId="27C0EC11"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6E5276" w:rsidP="00382F87" w:rsidRDefault="006E5276" w14:paraId="2F2CFDAD"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6E5276" w:rsidTr="00382F87" w14:paraId="60A4AA00" w14:textId="77777777">
        <w:trPr>
          <w:tblCellSpacing w:w="15" w:type="dxa"/>
        </w:trPr>
        <w:tc>
          <w:tcPr>
            <w:tcW w:w="2115" w:type="dxa"/>
            <w:vAlign w:val="center"/>
            <w:hideMark/>
          </w:tcPr>
          <w:p w:rsidRPr="00930B60" w:rsidR="006E5276" w:rsidP="00382F87" w:rsidRDefault="006E5276" w14:paraId="3BF6990B"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6E5276" w:rsidP="00382F87" w:rsidRDefault="006E5276" w14:paraId="7E5A135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6E5276" w:rsidTr="00382F87" w14:paraId="73FD6BCF" w14:textId="77777777">
        <w:trPr>
          <w:tblCellSpacing w:w="15" w:type="dxa"/>
        </w:trPr>
        <w:tc>
          <w:tcPr>
            <w:tcW w:w="2115" w:type="dxa"/>
            <w:vAlign w:val="center"/>
            <w:hideMark/>
          </w:tcPr>
          <w:p w:rsidRPr="00930B60" w:rsidR="006E5276" w:rsidP="00382F87" w:rsidRDefault="006E5276" w14:paraId="281AA13C"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6E5276" w:rsidP="00382F87" w:rsidRDefault="006E5276" w14:paraId="20A84F78"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6E5276" w:rsidP="006E5276" w:rsidRDefault="006E5276" w14:paraId="5C1DCD6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E5D9CC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854F0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D93FB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124B13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07B0A3D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1E8B374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DD50233" w14:textId="77777777">
      <w:pPr>
        <w:rPr>
          <w:rFonts w:ascii="Arial" w:hAnsi="Arial" w:eastAsia="Times New Roman" w:cs="Arial"/>
          <w:color w:val="000000"/>
          <w:lang w:eastAsia="es-ES_tradnl"/>
        </w:rPr>
      </w:pPr>
    </w:p>
    <w:p w:rsidRPr="00930B60" w:rsidR="006E5276" w:rsidP="006E5276" w:rsidRDefault="006E5276" w14:paraId="4FC24315"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6A944D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6E5276" w:rsidP="006E5276" w:rsidRDefault="006E5276" w14:paraId="56675B0B" w14:textId="77777777">
      <w:pPr>
        <w:rPr>
          <w:rFonts w:ascii="Arial" w:hAnsi="Arial" w:eastAsia="Times New Roman" w:cs="Arial"/>
          <w:color w:val="000000"/>
          <w:lang w:eastAsia="es-ES_tradnl"/>
        </w:rPr>
      </w:pPr>
    </w:p>
    <w:p w:rsidRPr="00930B60" w:rsidR="006E5276" w:rsidP="006E5276" w:rsidRDefault="006E5276" w14:paraId="561C926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6E5276" w:rsidP="006E5276" w:rsidRDefault="006E5276" w14:paraId="212A7335" w14:textId="77777777">
      <w:pPr>
        <w:rPr>
          <w:rFonts w:ascii="Arial" w:hAnsi="Arial" w:eastAsia="Times New Roman" w:cs="Arial"/>
          <w:color w:val="000000"/>
          <w:lang w:eastAsia="es-ES_tradnl"/>
        </w:rPr>
      </w:pPr>
    </w:p>
    <w:p w:rsidRPr="00930B60" w:rsidR="006E5276" w:rsidP="006E5276" w:rsidRDefault="006E5276" w14:paraId="74928BA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6E5276" w:rsidP="006E5276" w:rsidRDefault="006E5276" w14:paraId="35043F83" w14:textId="77777777">
      <w:pPr>
        <w:rPr>
          <w:rFonts w:ascii="Arial" w:hAnsi="Arial" w:eastAsia="Times New Roman" w:cs="Arial"/>
          <w:color w:val="000000"/>
          <w:lang w:eastAsia="es-ES_tradnl"/>
        </w:rPr>
      </w:pPr>
    </w:p>
    <w:p w:rsidRPr="00930B60" w:rsidR="006E5276" w:rsidP="006E5276" w:rsidRDefault="006E5276" w14:paraId="7F05671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entradas de día y todos los tipos de cuotas (mensual, semestral y anual) son personales e intransferibles. Las entradas de día son válidas únicamente el día de la compra. Los bonos de 10 sesiones no tienen caducidad, y el usuario puede utilizarla para invitar a uno o más acompañantes. No podrá utilizar la tarjeta de 10 sesiones otra persona que no sea específicamente el titular de ésta.</w:t>
      </w:r>
    </w:p>
    <w:p w:rsidRPr="00930B60" w:rsidR="006E5276" w:rsidP="006E5276" w:rsidRDefault="006E5276" w14:paraId="0D51E4A2" w14:textId="77777777">
      <w:pPr>
        <w:rPr>
          <w:rFonts w:ascii="Arial" w:hAnsi="Arial" w:eastAsia="Times New Roman" w:cs="Arial"/>
          <w:color w:val="000000"/>
          <w:lang w:eastAsia="es-ES_tradnl"/>
        </w:rPr>
      </w:pPr>
    </w:p>
    <w:p w:rsidRPr="00930B60" w:rsidR="006E5276" w:rsidP="006E5276" w:rsidRDefault="006E5276" w14:paraId="19BCE2B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6E5276" w:rsidP="006E5276" w:rsidRDefault="006E5276" w14:paraId="7E521B02" w14:textId="77777777">
      <w:pPr>
        <w:rPr>
          <w:rFonts w:ascii="Arial" w:hAnsi="Arial" w:eastAsia="Times New Roman" w:cs="Arial"/>
          <w:color w:val="000000"/>
          <w:lang w:eastAsia="es-ES_tradnl"/>
        </w:rPr>
      </w:pPr>
    </w:p>
    <w:p w:rsidRPr="00930B60" w:rsidR="006E5276" w:rsidP="006E5276" w:rsidRDefault="006E5276" w14:paraId="2EE313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cuotas mensuales empiezan el primer día del mes y acaban el último día del mes. Los días no aprovechados no serán reembolsados. Los socios que contraten una </w:t>
      </w:r>
      <w:r w:rsidRPr="00930B60">
        <w:rPr>
          <w:rFonts w:ascii="Arial" w:hAnsi="Arial" w:eastAsia="Times New Roman" w:cs="Arial"/>
          <w:color w:val="000000"/>
          <w:lang w:eastAsia="es-ES_tradnl"/>
        </w:rPr>
        <w:lastRenderedPageBreak/>
        <w:t>nueva cuota (mensual, semestral o anual), una vez iniciado el mes, pagarán la parte proporcional del mes, en efectivo o tarjeta.</w:t>
      </w:r>
    </w:p>
    <w:p w:rsidRPr="00930B60" w:rsidR="006E5276" w:rsidP="006E5276" w:rsidRDefault="006E5276" w14:paraId="58601A78" w14:textId="77777777">
      <w:pPr>
        <w:rPr>
          <w:rFonts w:ascii="Arial" w:hAnsi="Arial" w:eastAsia="Times New Roman" w:cs="Arial"/>
          <w:color w:val="000000"/>
          <w:lang w:eastAsia="es-ES_tradnl"/>
        </w:rPr>
      </w:pPr>
    </w:p>
    <w:p w:rsidRPr="00930B60" w:rsidR="006E5276" w:rsidP="006E5276" w:rsidRDefault="006E5276" w14:paraId="79E4418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6E5276" w:rsidP="006E5276" w:rsidRDefault="006E5276" w14:paraId="44B22936" w14:textId="77777777">
      <w:pPr>
        <w:rPr>
          <w:rFonts w:ascii="Arial" w:hAnsi="Arial" w:eastAsia="Times New Roman" w:cs="Arial"/>
          <w:color w:val="000000"/>
          <w:lang w:eastAsia="es-ES_tradnl"/>
        </w:rPr>
      </w:pPr>
    </w:p>
    <w:p w:rsidRPr="00930B60" w:rsidR="006E5276" w:rsidP="006E5276" w:rsidRDefault="006E5276" w14:paraId="01E3E8B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6E5276" w:rsidP="006E5276" w:rsidRDefault="006E5276" w14:paraId="1F64789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C743D0F"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6E5276" w:rsidP="006E5276" w:rsidRDefault="006E5276" w14:paraId="42575C5D" w14:textId="77777777">
      <w:pPr>
        <w:rPr>
          <w:rFonts w:ascii="Arial" w:hAnsi="Arial" w:eastAsia="Times New Roman" w:cs="Arial"/>
          <w:color w:val="000000"/>
          <w:lang w:eastAsia="es-ES_tradnl"/>
        </w:rPr>
      </w:pPr>
    </w:p>
    <w:p w:rsidRPr="00930B60" w:rsidR="006E5276" w:rsidP="006E5276" w:rsidRDefault="006E5276" w14:paraId="2C7F35A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6E5276" w:rsidP="006E5276" w:rsidRDefault="006E5276" w14:paraId="27390C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2ACC77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496E47B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6C27653"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D421A2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6E5276" w:rsidP="006E5276" w:rsidRDefault="006E5276" w14:paraId="3BF144DF" w14:textId="77777777">
      <w:pPr>
        <w:rPr>
          <w:rFonts w:ascii="Arial" w:hAnsi="Arial" w:eastAsia="Times New Roman" w:cs="Arial"/>
          <w:color w:val="000000"/>
          <w:lang w:eastAsia="es-ES_tradnl"/>
        </w:rPr>
      </w:pPr>
    </w:p>
    <w:p w:rsidRPr="00930B60" w:rsidR="006E5276" w:rsidP="006E5276" w:rsidRDefault="006E5276" w14:paraId="31EBF38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participación en cursos exige preinscripción, prepago y matrícula depende de las disponibilidades. Los socios tendrán prioridad para apuntarse.</w:t>
      </w:r>
    </w:p>
    <w:p w:rsidRPr="00930B60" w:rsidR="006E5276" w:rsidP="006E5276" w:rsidRDefault="006E5276" w14:paraId="43EA7E0D" w14:textId="77777777">
      <w:pPr>
        <w:rPr>
          <w:rFonts w:ascii="Arial" w:hAnsi="Arial" w:eastAsia="Times New Roman" w:cs="Arial"/>
          <w:color w:val="000000"/>
          <w:lang w:eastAsia="es-ES_tradnl"/>
        </w:rPr>
      </w:pPr>
    </w:p>
    <w:p w:rsidRPr="00AE725E" w:rsidR="006E5276" w:rsidP="006E5276" w:rsidRDefault="006E5276" w14:paraId="15F283C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p w:rsidRPr="00E73F82" w:rsidR="004841C4" w:rsidP="004841C4" w:rsidRDefault="004841C4" w14:paraId="1C301C9D"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lastRenderedPageBreak/>
        <w:t>3/8/2026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Marta VALERIANO</w:t>
      </w:r>
      <w:bookmarkStart w:name="_Hlk42760172" w:id="3"/>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3"/>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3392896">
    <w:abstractNumId w:val="15"/>
  </w:num>
  <w:num w:numId="2" w16cid:durableId="550772039">
    <w:abstractNumId w:val="12"/>
  </w:num>
  <w:num w:numId="3" w16cid:durableId="1359771145">
    <w:abstractNumId w:val="0"/>
  </w:num>
  <w:num w:numId="4" w16cid:durableId="441651025">
    <w:abstractNumId w:val="3"/>
  </w:num>
  <w:num w:numId="5" w16cid:durableId="611400177">
    <w:abstractNumId w:val="13"/>
  </w:num>
  <w:num w:numId="6" w16cid:durableId="1390373799">
    <w:abstractNumId w:val="1"/>
  </w:num>
  <w:num w:numId="7" w16cid:durableId="1213351715">
    <w:abstractNumId w:val="8"/>
  </w:num>
  <w:num w:numId="8" w16cid:durableId="2022276872">
    <w:abstractNumId w:val="16"/>
  </w:num>
  <w:num w:numId="9" w16cid:durableId="964848677">
    <w:abstractNumId w:val="7"/>
  </w:num>
  <w:num w:numId="10" w16cid:durableId="1099445483">
    <w:abstractNumId w:val="11"/>
  </w:num>
  <w:num w:numId="11" w16cid:durableId="1664122524">
    <w:abstractNumId w:val="4"/>
  </w:num>
  <w:num w:numId="12" w16cid:durableId="230772393">
    <w:abstractNumId w:val="6"/>
  </w:num>
  <w:num w:numId="13" w16cid:durableId="2073698224">
    <w:abstractNumId w:val="2"/>
  </w:num>
  <w:num w:numId="14" w16cid:durableId="1669598778">
    <w:abstractNumId w:val="10"/>
  </w:num>
  <w:num w:numId="15" w16cid:durableId="2049180923">
    <w:abstractNumId w:val="9"/>
  </w:num>
  <w:num w:numId="16" w16cid:durableId="1340429321">
    <w:abstractNumId w:val="5"/>
  </w:num>
  <w:num w:numId="17" w16cid:durableId="595987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2FEE"/>
    <w:rsid w:val="001F1AD3"/>
    <w:rsid w:val="00201235"/>
    <w:rsid w:val="002353BD"/>
    <w:rsid w:val="00253D85"/>
    <w:rsid w:val="002752B8"/>
    <w:rsid w:val="002A2F1B"/>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1C4"/>
    <w:rsid w:val="0048420C"/>
    <w:rsid w:val="004A3335"/>
    <w:rsid w:val="00506283"/>
    <w:rsid w:val="00525FCA"/>
    <w:rsid w:val="00585AD8"/>
    <w:rsid w:val="00591998"/>
    <w:rsid w:val="006003FA"/>
    <w:rsid w:val="0062741E"/>
    <w:rsid w:val="00655638"/>
    <w:rsid w:val="006C04F0"/>
    <w:rsid w:val="006D758F"/>
    <w:rsid w:val="006E5276"/>
    <w:rsid w:val="006F6C36"/>
    <w:rsid w:val="007235A6"/>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D3940"/>
    <w:rsid w:val="00AE29E0"/>
    <w:rsid w:val="00AF05D8"/>
    <w:rsid w:val="00B22D5A"/>
    <w:rsid w:val="00B31DC2"/>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23042"/>
    <w:rsid w:val="00C40D38"/>
    <w:rsid w:val="00C50ABE"/>
    <w:rsid w:val="00C72BB2"/>
    <w:rsid w:val="00C85BB5"/>
    <w:rsid w:val="00CC0084"/>
    <w:rsid w:val="00CE5A9F"/>
    <w:rsid w:val="00CF22A9"/>
    <w:rsid w:val="00D92B38"/>
    <w:rsid w:val="00DC3066"/>
    <w:rsid w:val="00DE72AA"/>
    <w:rsid w:val="00E2216E"/>
    <w:rsid w:val="00E2629D"/>
    <w:rsid w:val="00E376A7"/>
    <w:rsid w:val="00E41F89"/>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BE6E8-A1F6-4F40-8E1A-8C3A467C5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CCB5C-B1D9-4A61-9561-EDCC1653A1FD}">
  <ds:schemaRefs>
    <ds:schemaRef ds:uri="http://schemas.microsoft.com/sharepoint/v3/contenttype/forms"/>
  </ds:schemaRefs>
</ds:datastoreItem>
</file>

<file path=customXml/itemProps3.xml><?xml version="1.0" encoding="utf-8"?>
<ds:datastoreItem xmlns:ds="http://schemas.openxmlformats.org/officeDocument/2006/customXml" ds:itemID="{BB667CB2-2C7A-4B3E-B97E-C8F7B5CF23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2192</Words>
  <Characters>12501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2022-04-26T07:14:00Z</dcterms:created>
  <dcterms:modified xsi:type="dcterms:W3CDTF">2022-04-26T07:14:00Z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