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Lourenco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Carvalho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+351935669783</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28/09/2005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30310337</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lourencogoverno@gmail.con</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2685 223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02/08/2026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Lourenco Carvalho</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